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66F6" w14:textId="1BEA545C" w:rsidR="00000000" w:rsidRDefault="00CB6E2D">
      <w:pPr>
        <w:rPr>
          <w:b/>
          <w:bCs/>
          <w:i/>
          <w:iCs/>
          <w:sz w:val="32"/>
          <w:szCs w:val="32"/>
        </w:rPr>
      </w:pPr>
      <w:r>
        <w:rPr>
          <w:b/>
          <w:bCs/>
          <w:i/>
          <w:iCs/>
          <w:sz w:val="32"/>
          <w:szCs w:val="32"/>
        </w:rPr>
        <w:t>Loading an unpacked extension in Chrome:</w:t>
      </w:r>
    </w:p>
    <w:p w14:paraId="4C568D25" w14:textId="6061C71D" w:rsidR="00CB6E2D" w:rsidRDefault="00685EB7" w:rsidP="00685EB7">
      <w:pPr>
        <w:rPr>
          <w:sz w:val="24"/>
          <w:szCs w:val="24"/>
        </w:rPr>
      </w:pPr>
      <w:r>
        <w:rPr>
          <w:sz w:val="24"/>
          <w:szCs w:val="24"/>
        </w:rPr>
        <w:t xml:space="preserve">For some companies, there may only be a handful of computers that would need the browser extension installed for use by your staff. Or perhaps there is trouble with administrator privileges and </w:t>
      </w:r>
      <w:proofErr w:type="spellStart"/>
      <w:r>
        <w:rPr>
          <w:sz w:val="24"/>
          <w:szCs w:val="24"/>
        </w:rPr>
        <w:t>Forcelist</w:t>
      </w:r>
      <w:proofErr w:type="spellEnd"/>
      <w:r>
        <w:rPr>
          <w:sz w:val="24"/>
          <w:szCs w:val="24"/>
        </w:rPr>
        <w:t xml:space="preserve"> is being blocked by your backend management. There may also be the scenario of problematic installation on a Windows 11 machine. Whatever the case may be, there is an easy way to install the SimpleLTC Browser Extension to a user’s Chrome or Edge. There is, of course, a few drawbacks to this easy installation</w:t>
      </w:r>
      <w:r w:rsidR="00CB6E2D">
        <w:rPr>
          <w:sz w:val="24"/>
          <w:szCs w:val="24"/>
        </w:rPr>
        <w:t>:</w:t>
      </w:r>
    </w:p>
    <w:p w14:paraId="1FB508E4" w14:textId="215847A6" w:rsidR="00CB6E2D" w:rsidRPr="00CB6E2D" w:rsidRDefault="00CB6E2D" w:rsidP="00691AA9">
      <w:pPr>
        <w:pStyle w:val="ListParagraph"/>
        <w:numPr>
          <w:ilvl w:val="0"/>
          <w:numId w:val="2"/>
        </w:numPr>
        <w:rPr>
          <w:sz w:val="24"/>
          <w:szCs w:val="24"/>
        </w:rPr>
      </w:pPr>
      <w:r>
        <w:rPr>
          <w:sz w:val="24"/>
          <w:szCs w:val="24"/>
        </w:rPr>
        <w:t>This is a</w:t>
      </w:r>
      <w:r w:rsidRPr="00CB6E2D">
        <w:rPr>
          <w:sz w:val="24"/>
          <w:szCs w:val="24"/>
        </w:rPr>
        <w:t xml:space="preserve"> very technical</w:t>
      </w:r>
      <w:r>
        <w:rPr>
          <w:sz w:val="24"/>
          <w:szCs w:val="24"/>
        </w:rPr>
        <w:t xml:space="preserve"> deployment method</w:t>
      </w:r>
      <w:r w:rsidRPr="00CB6E2D">
        <w:rPr>
          <w:sz w:val="24"/>
          <w:szCs w:val="24"/>
        </w:rPr>
        <w:t xml:space="preserve"> and </w:t>
      </w:r>
      <w:r>
        <w:rPr>
          <w:sz w:val="24"/>
          <w:szCs w:val="24"/>
        </w:rPr>
        <w:t xml:space="preserve">isn’t </w:t>
      </w:r>
      <w:r w:rsidRPr="00CB6E2D">
        <w:rPr>
          <w:sz w:val="24"/>
          <w:szCs w:val="24"/>
        </w:rPr>
        <w:t xml:space="preserve">user-friendly. If </w:t>
      </w:r>
      <w:r>
        <w:rPr>
          <w:sz w:val="24"/>
          <w:szCs w:val="24"/>
        </w:rPr>
        <w:t>you are part of the IT team or feel confident in following the instructions provided later in this document, please continue reading.</w:t>
      </w:r>
    </w:p>
    <w:p w14:paraId="7F22E5D8" w14:textId="36B4CD75" w:rsidR="00CB6E2D" w:rsidRPr="00CB6E2D" w:rsidRDefault="00CB6E2D" w:rsidP="00691AA9">
      <w:pPr>
        <w:pStyle w:val="ListParagraph"/>
        <w:numPr>
          <w:ilvl w:val="0"/>
          <w:numId w:val="2"/>
        </w:numPr>
        <w:rPr>
          <w:sz w:val="24"/>
          <w:szCs w:val="24"/>
        </w:rPr>
      </w:pPr>
      <w:r>
        <w:rPr>
          <w:sz w:val="24"/>
          <w:szCs w:val="24"/>
        </w:rPr>
        <w:t>This method requires</w:t>
      </w:r>
      <w:r w:rsidRPr="00CB6E2D">
        <w:rPr>
          <w:sz w:val="24"/>
          <w:szCs w:val="24"/>
        </w:rPr>
        <w:t xml:space="preserve"> manual updates. </w:t>
      </w:r>
      <w:r>
        <w:rPr>
          <w:sz w:val="24"/>
          <w:szCs w:val="24"/>
        </w:rPr>
        <w:t>As this is an installation directly to the browser, and not to the user’s computer, th</w:t>
      </w:r>
      <w:r w:rsidR="00691AA9">
        <w:rPr>
          <w:sz w:val="24"/>
          <w:szCs w:val="24"/>
        </w:rPr>
        <w:t xml:space="preserve">e user’s computer will </w:t>
      </w:r>
      <w:r>
        <w:rPr>
          <w:sz w:val="24"/>
          <w:szCs w:val="24"/>
        </w:rPr>
        <w:t xml:space="preserve">not regularly go to the source provided from the registry keys for updates, which can be deployed using the registry files at </w:t>
      </w:r>
      <w:hyperlink r:id="rId5" w:history="1">
        <w:r w:rsidRPr="002A4863">
          <w:rPr>
            <w:rStyle w:val="Hyperlink"/>
            <w:sz w:val="24"/>
            <w:szCs w:val="24"/>
          </w:rPr>
          <w:t>https://resources.simpleltc.com/ext/</w:t>
        </w:r>
      </w:hyperlink>
      <w:r>
        <w:rPr>
          <w:sz w:val="24"/>
          <w:szCs w:val="24"/>
        </w:rPr>
        <w:t xml:space="preserve">, or using the group policy method in Active Directory. </w:t>
      </w:r>
    </w:p>
    <w:p w14:paraId="2C32CA44" w14:textId="513ADF04" w:rsidR="00CB6E2D" w:rsidRDefault="00691AA9" w:rsidP="00691AA9">
      <w:pPr>
        <w:pStyle w:val="ListParagraph"/>
        <w:numPr>
          <w:ilvl w:val="0"/>
          <w:numId w:val="2"/>
        </w:numPr>
        <w:rPr>
          <w:sz w:val="24"/>
          <w:szCs w:val="24"/>
        </w:rPr>
      </w:pPr>
      <w:r>
        <w:rPr>
          <w:sz w:val="24"/>
          <w:szCs w:val="24"/>
        </w:rPr>
        <w:t>This method will not work in a Citrix or other virtual environment. The way that virtual environments work, when the user disconnects from their session, it wipes away their previous browsing history. Because this method does not affect the machine, only the browser, it will remove the extension when the user closes out of their session for the day.</w:t>
      </w:r>
    </w:p>
    <w:p w14:paraId="5A8A75C4" w14:textId="1AD0B808" w:rsidR="00685EB7" w:rsidRDefault="00685EB7" w:rsidP="00685EB7">
      <w:pPr>
        <w:rPr>
          <w:sz w:val="24"/>
          <w:szCs w:val="24"/>
        </w:rPr>
      </w:pPr>
      <w:r>
        <w:rPr>
          <w:sz w:val="24"/>
          <w:szCs w:val="24"/>
        </w:rPr>
        <w:t>With these things in mind, let’s discuss the easy, direct approach to loading the unpacked extension into Chrome or Edge.</w:t>
      </w:r>
    </w:p>
    <w:p w14:paraId="5430DC81" w14:textId="0DF97349" w:rsidR="00685EB7" w:rsidRDefault="00685EB7" w:rsidP="00685EB7">
      <w:pPr>
        <w:pStyle w:val="ListParagraph"/>
        <w:numPr>
          <w:ilvl w:val="0"/>
          <w:numId w:val="3"/>
        </w:numPr>
        <w:rPr>
          <w:sz w:val="24"/>
          <w:szCs w:val="24"/>
        </w:rPr>
      </w:pPr>
      <w:r>
        <w:rPr>
          <w:sz w:val="24"/>
          <w:szCs w:val="24"/>
        </w:rPr>
        <w:t xml:space="preserve">Navigate to chrome://extensions or to edge://extensions and ensure that Developer Mode is enabled. In Chrome, the Developer Mode </w:t>
      </w:r>
      <w:r w:rsidR="0014118A">
        <w:rPr>
          <w:sz w:val="24"/>
          <w:szCs w:val="24"/>
        </w:rPr>
        <w:t>toggle</w:t>
      </w:r>
      <w:r>
        <w:rPr>
          <w:sz w:val="24"/>
          <w:szCs w:val="24"/>
        </w:rPr>
        <w:t xml:space="preserve"> is in the upper right of the webpage, directly below the </w:t>
      </w:r>
      <w:r w:rsidR="0014118A">
        <w:rPr>
          <w:sz w:val="24"/>
          <w:szCs w:val="24"/>
        </w:rPr>
        <w:t>user’s icon. In Edge, the Developer Mode toggle is on the left-</w:t>
      </w:r>
      <w:r w:rsidR="008756FF">
        <w:rPr>
          <w:sz w:val="24"/>
          <w:szCs w:val="24"/>
        </w:rPr>
        <w:t>hand side of the page</w:t>
      </w:r>
      <w:r w:rsidR="00A7147B">
        <w:rPr>
          <w:sz w:val="24"/>
          <w:szCs w:val="24"/>
        </w:rPr>
        <w:t>.</w:t>
      </w:r>
    </w:p>
    <w:p w14:paraId="35C8612E" w14:textId="0B236D1D" w:rsidR="0093369B" w:rsidRDefault="0093369B" w:rsidP="00685EB7">
      <w:pPr>
        <w:pStyle w:val="ListParagraph"/>
        <w:numPr>
          <w:ilvl w:val="0"/>
          <w:numId w:val="3"/>
        </w:numPr>
        <w:rPr>
          <w:sz w:val="24"/>
          <w:szCs w:val="24"/>
        </w:rPr>
      </w:pPr>
      <w:r>
        <w:rPr>
          <w:sz w:val="24"/>
          <w:szCs w:val="24"/>
        </w:rPr>
        <w:t>Once this has been toggled, navigate to</w:t>
      </w:r>
      <w:r w:rsidR="00A063D2">
        <w:rPr>
          <w:sz w:val="24"/>
          <w:szCs w:val="24"/>
        </w:rPr>
        <w:t xml:space="preserve"> </w:t>
      </w:r>
      <w:hyperlink r:id="rId6" w:history="1">
        <w:r w:rsidR="00D8636E" w:rsidRPr="00D8636E">
          <w:rPr>
            <w:rStyle w:val="Hyperlink"/>
            <w:sz w:val="24"/>
            <w:szCs w:val="24"/>
          </w:rPr>
          <w:t>https://ehr-bridge-extension.simple.health/simple_chrome_</w:t>
        </w:r>
        <w:r w:rsidR="00D8636E" w:rsidRPr="00D8636E">
          <w:rPr>
            <w:rStyle w:val="Hyperlink"/>
            <w:sz w:val="24"/>
            <w:szCs w:val="24"/>
          </w:rPr>
          <w:t>e</w:t>
        </w:r>
        <w:r w:rsidR="00D8636E" w:rsidRPr="00D8636E">
          <w:rPr>
            <w:rStyle w:val="Hyperlink"/>
            <w:sz w:val="24"/>
            <w:szCs w:val="24"/>
          </w:rPr>
          <w:t>xt_v_latest.zip</w:t>
        </w:r>
      </w:hyperlink>
      <w:r w:rsidR="00D8636E">
        <w:rPr>
          <w:sz w:val="24"/>
          <w:szCs w:val="24"/>
        </w:rPr>
        <w:t xml:space="preserve"> </w:t>
      </w:r>
      <w:r>
        <w:rPr>
          <w:sz w:val="24"/>
          <w:szCs w:val="24"/>
        </w:rPr>
        <w:t>and the download should automatically take place.</w:t>
      </w:r>
    </w:p>
    <w:p w14:paraId="5D46CEC4" w14:textId="77E43B31" w:rsidR="0093369B" w:rsidRDefault="0093369B" w:rsidP="00685EB7">
      <w:pPr>
        <w:pStyle w:val="ListParagraph"/>
        <w:numPr>
          <w:ilvl w:val="0"/>
          <w:numId w:val="3"/>
        </w:numPr>
        <w:rPr>
          <w:sz w:val="24"/>
          <w:szCs w:val="24"/>
        </w:rPr>
      </w:pPr>
      <w:r>
        <w:rPr>
          <w:sz w:val="24"/>
          <w:szCs w:val="24"/>
        </w:rPr>
        <w:t xml:space="preserve">After it’s been downloaded, navigate to the folder (or click on the download at the bottom of the page), and it will take you into your Downloads folder. Right clicking on the ZIP file, you’ll find the option to Extract All. When you click Extract All, there will be a popup window that will show you the path where it’ll be extracted, and a box that </w:t>
      </w:r>
      <w:r w:rsidR="00E40E63">
        <w:rPr>
          <w:sz w:val="24"/>
          <w:szCs w:val="24"/>
        </w:rPr>
        <w:t>says,</w:t>
      </w:r>
      <w:r>
        <w:rPr>
          <w:sz w:val="24"/>
          <w:szCs w:val="24"/>
        </w:rPr>
        <w:t xml:space="preserve"> “Show extracted files when complete”. Make sure the box is checked, and then hit the “Extract” button.</w:t>
      </w:r>
    </w:p>
    <w:p w14:paraId="09BFCA61" w14:textId="300B6460" w:rsidR="00E40E63" w:rsidRDefault="00E40E63" w:rsidP="00685EB7">
      <w:pPr>
        <w:pStyle w:val="ListParagraph"/>
        <w:numPr>
          <w:ilvl w:val="0"/>
          <w:numId w:val="3"/>
        </w:numPr>
        <w:rPr>
          <w:sz w:val="24"/>
          <w:szCs w:val="24"/>
        </w:rPr>
      </w:pPr>
      <w:r>
        <w:rPr>
          <w:sz w:val="24"/>
          <w:szCs w:val="24"/>
        </w:rPr>
        <w:t xml:space="preserve">After it’s extracted into a new folder (it will likely just extract it directly into your Downloads), navigate back to the browser of choice. There will be a button that says, “Load Unpacked”. You’ll want to click on the full extracted </w:t>
      </w:r>
      <w:r w:rsidR="00D8636E">
        <w:rPr>
          <w:sz w:val="24"/>
          <w:szCs w:val="24"/>
        </w:rPr>
        <w:t>folder and</w:t>
      </w:r>
      <w:r>
        <w:rPr>
          <w:sz w:val="24"/>
          <w:szCs w:val="24"/>
        </w:rPr>
        <w:t xml:space="preserve"> hit “Select Folder”. </w:t>
      </w:r>
    </w:p>
    <w:p w14:paraId="61758242" w14:textId="60B28CF2" w:rsidR="00E40E63" w:rsidRDefault="00E40E63" w:rsidP="00685EB7">
      <w:pPr>
        <w:pStyle w:val="ListParagraph"/>
        <w:numPr>
          <w:ilvl w:val="0"/>
          <w:numId w:val="3"/>
        </w:numPr>
        <w:rPr>
          <w:sz w:val="24"/>
          <w:szCs w:val="24"/>
        </w:rPr>
      </w:pPr>
      <w:r>
        <w:rPr>
          <w:sz w:val="24"/>
          <w:szCs w:val="24"/>
        </w:rPr>
        <w:lastRenderedPageBreak/>
        <w:t>It should show up on the extensions page. Congrats! You have successfully installed the Browser Extension to your Chrome or Edge instance.</w:t>
      </w:r>
    </w:p>
    <w:p w14:paraId="3CD5FB07" w14:textId="2EC3584C" w:rsidR="00E40E63" w:rsidRPr="00685EB7" w:rsidRDefault="00E40E63" w:rsidP="00685EB7">
      <w:pPr>
        <w:pStyle w:val="ListParagraph"/>
        <w:numPr>
          <w:ilvl w:val="0"/>
          <w:numId w:val="3"/>
        </w:numPr>
        <w:rPr>
          <w:sz w:val="24"/>
          <w:szCs w:val="24"/>
        </w:rPr>
      </w:pPr>
      <w:r>
        <w:rPr>
          <w:sz w:val="24"/>
          <w:szCs w:val="24"/>
        </w:rPr>
        <w:t>As a note: there may be an error that presents itself, that says “Manifest version 2 is deprecated”. This error is fine</w:t>
      </w:r>
      <w:r w:rsidR="009A4DFC">
        <w:rPr>
          <w:sz w:val="24"/>
          <w:szCs w:val="24"/>
        </w:rPr>
        <w:t>; we will be updating everything we need in the extension to manifest version 3, before the cutoff time of January 2023.</w:t>
      </w:r>
    </w:p>
    <w:p w14:paraId="56A9D8B0" w14:textId="00CC3FB6" w:rsidR="00685EB7" w:rsidRPr="00685EB7" w:rsidRDefault="00685EB7" w:rsidP="00685EB7">
      <w:pPr>
        <w:rPr>
          <w:sz w:val="24"/>
          <w:szCs w:val="24"/>
        </w:rPr>
      </w:pPr>
    </w:p>
    <w:p w14:paraId="02B31180" w14:textId="307AA9A7" w:rsidR="00691AA9" w:rsidRPr="00691AA9" w:rsidRDefault="00691AA9" w:rsidP="00691AA9">
      <w:pPr>
        <w:rPr>
          <w:sz w:val="24"/>
          <w:szCs w:val="24"/>
        </w:rPr>
      </w:pPr>
    </w:p>
    <w:sectPr w:rsidR="00691AA9" w:rsidRPr="0069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A10"/>
    <w:multiLevelType w:val="hybridMultilevel"/>
    <w:tmpl w:val="A4B2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E71A0"/>
    <w:multiLevelType w:val="hybridMultilevel"/>
    <w:tmpl w:val="D26AA6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9258F"/>
    <w:multiLevelType w:val="hybridMultilevel"/>
    <w:tmpl w:val="C6C0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625884">
    <w:abstractNumId w:val="2"/>
  </w:num>
  <w:num w:numId="2" w16cid:durableId="2083673412">
    <w:abstractNumId w:val="1"/>
  </w:num>
  <w:num w:numId="3" w16cid:durableId="46963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2D"/>
    <w:rsid w:val="0014118A"/>
    <w:rsid w:val="002C0BF4"/>
    <w:rsid w:val="00563EED"/>
    <w:rsid w:val="00685EB7"/>
    <w:rsid w:val="00691AA9"/>
    <w:rsid w:val="006F52D4"/>
    <w:rsid w:val="008756FF"/>
    <w:rsid w:val="0093369B"/>
    <w:rsid w:val="009A4DFC"/>
    <w:rsid w:val="00A063D2"/>
    <w:rsid w:val="00A7147B"/>
    <w:rsid w:val="00CB6E2D"/>
    <w:rsid w:val="00D8636E"/>
    <w:rsid w:val="00E4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E6F4"/>
  <w15:chartTrackingRefBased/>
  <w15:docId w15:val="{987B562C-D762-4B00-AF84-9927EFB0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2D"/>
    <w:pPr>
      <w:ind w:left="720"/>
      <w:contextualSpacing/>
    </w:pPr>
  </w:style>
  <w:style w:type="character" w:styleId="Hyperlink">
    <w:name w:val="Hyperlink"/>
    <w:basedOn w:val="DefaultParagraphFont"/>
    <w:uiPriority w:val="99"/>
    <w:unhideWhenUsed/>
    <w:rsid w:val="00CB6E2D"/>
    <w:rPr>
      <w:color w:val="0563C1" w:themeColor="hyperlink"/>
      <w:u w:val="single"/>
    </w:rPr>
  </w:style>
  <w:style w:type="character" w:styleId="UnresolvedMention">
    <w:name w:val="Unresolved Mention"/>
    <w:basedOn w:val="DefaultParagraphFont"/>
    <w:uiPriority w:val="99"/>
    <w:semiHidden/>
    <w:unhideWhenUsed/>
    <w:rsid w:val="00CB6E2D"/>
    <w:rPr>
      <w:color w:val="605E5C"/>
      <w:shd w:val="clear" w:color="auto" w:fill="E1DFDD"/>
    </w:rPr>
  </w:style>
  <w:style w:type="character" w:styleId="FollowedHyperlink">
    <w:name w:val="FollowedHyperlink"/>
    <w:basedOn w:val="DefaultParagraphFont"/>
    <w:uiPriority w:val="99"/>
    <w:semiHidden/>
    <w:unhideWhenUsed/>
    <w:rsid w:val="00D86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7465">
      <w:bodyDiv w:val="1"/>
      <w:marLeft w:val="0"/>
      <w:marRight w:val="0"/>
      <w:marTop w:val="0"/>
      <w:marBottom w:val="0"/>
      <w:divBdr>
        <w:top w:val="none" w:sz="0" w:space="0" w:color="auto"/>
        <w:left w:val="none" w:sz="0" w:space="0" w:color="auto"/>
        <w:bottom w:val="none" w:sz="0" w:space="0" w:color="auto"/>
        <w:right w:val="none" w:sz="0" w:space="0" w:color="auto"/>
      </w:divBdr>
      <w:divsChild>
        <w:div w:id="685986632">
          <w:marLeft w:val="0"/>
          <w:marRight w:val="0"/>
          <w:marTop w:val="0"/>
          <w:marBottom w:val="0"/>
          <w:divBdr>
            <w:top w:val="none" w:sz="0" w:space="0" w:color="auto"/>
            <w:left w:val="none" w:sz="0" w:space="0" w:color="auto"/>
            <w:bottom w:val="none" w:sz="0" w:space="0" w:color="auto"/>
            <w:right w:val="none" w:sz="0" w:space="0" w:color="auto"/>
          </w:divBdr>
          <w:divsChild>
            <w:div w:id="2499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hr-bridge-extension.simple.health/simple_chrome_ext_v_latest.zip" TargetMode="External"/><Relationship Id="rId5" Type="http://schemas.openxmlformats.org/officeDocument/2006/relationships/hyperlink" Target="https://resources.simpleltc.com/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1566</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Luke</dc:creator>
  <cp:keywords/>
  <dc:description/>
  <cp:lastModifiedBy>Baltakys, George</cp:lastModifiedBy>
  <cp:revision>2</cp:revision>
  <dcterms:created xsi:type="dcterms:W3CDTF">2022-03-10T20:26:00Z</dcterms:created>
  <dcterms:modified xsi:type="dcterms:W3CDTF">2024-03-06T17:23:00Z</dcterms:modified>
</cp:coreProperties>
</file>