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4D09" w14:textId="273834BA" w:rsidR="000C3301" w:rsidRPr="000566E3" w:rsidRDefault="000C0F77">
      <w:pPr>
        <w:rPr>
          <w:b/>
          <w:bCs/>
          <w:sz w:val="28"/>
          <w:szCs w:val="28"/>
        </w:rPr>
      </w:pPr>
      <w:r w:rsidRPr="000566E3">
        <w:rPr>
          <w:b/>
          <w:bCs/>
          <w:sz w:val="28"/>
          <w:szCs w:val="28"/>
        </w:rPr>
        <w:t>Setting up your Google Chrome Browser Extension for SimpleLTC</w:t>
      </w:r>
      <w:r w:rsidR="000566E3" w:rsidRPr="000566E3">
        <w:rPr>
          <w:b/>
          <w:bCs/>
          <w:sz w:val="28"/>
          <w:szCs w:val="28"/>
        </w:rPr>
        <w:t>:</w:t>
      </w:r>
    </w:p>
    <w:p w14:paraId="7A2651DE" w14:textId="745EDDB6" w:rsidR="000C0F77" w:rsidRDefault="000C0F77"/>
    <w:p w14:paraId="766C8C05" w14:textId="17783353" w:rsidR="000C0F77" w:rsidRDefault="000C0F77" w:rsidP="000C0F77">
      <w:pPr>
        <w:pStyle w:val="ListParagraph"/>
        <w:numPr>
          <w:ilvl w:val="0"/>
          <w:numId w:val="1"/>
        </w:numPr>
      </w:pPr>
      <w:r>
        <w:t>Log into SimpleLTC and click “User Settings”</w:t>
      </w:r>
    </w:p>
    <w:p w14:paraId="7955BE42" w14:textId="302F7970" w:rsidR="000C0F77" w:rsidRDefault="000C0F77" w:rsidP="000C0F77">
      <w:pPr>
        <w:pStyle w:val="ListParagraph"/>
        <w:numPr>
          <w:ilvl w:val="0"/>
          <w:numId w:val="1"/>
        </w:numPr>
      </w:pPr>
      <w:r>
        <w:t>Enter a valid Cell phone number that will be accessible during the workday</w:t>
      </w:r>
    </w:p>
    <w:p w14:paraId="28529A60" w14:textId="2D2DD1F6" w:rsidR="000C0F77" w:rsidRDefault="000C0F77" w:rsidP="000C0F77">
      <w:pPr>
        <w:pStyle w:val="ListParagraph"/>
        <w:numPr>
          <w:ilvl w:val="0"/>
          <w:numId w:val="1"/>
        </w:numPr>
      </w:pPr>
      <w:r>
        <w:t>Checkmark “Enable SMS Two-Factor Authentication….” Under the Two-Factor Authorization section</w:t>
      </w:r>
    </w:p>
    <w:p w14:paraId="51DC827D" w14:textId="123817D1" w:rsidR="000C0F77" w:rsidRDefault="000C0F77" w:rsidP="000C0F77">
      <w:pPr>
        <w:pStyle w:val="ListParagraph"/>
        <w:numPr>
          <w:ilvl w:val="0"/>
          <w:numId w:val="1"/>
        </w:numPr>
      </w:pPr>
      <w:r>
        <w:t>Click “Save Settings”</w:t>
      </w:r>
    </w:p>
    <w:p w14:paraId="0CF66640" w14:textId="09F30D83" w:rsidR="000C0F77" w:rsidRDefault="000C0F77" w:rsidP="000C0F77">
      <w:pPr>
        <w:pStyle w:val="ListParagraph"/>
        <w:numPr>
          <w:ilvl w:val="0"/>
          <w:numId w:val="1"/>
        </w:numPr>
      </w:pPr>
      <w:r>
        <w:t xml:space="preserve">Open a Google Chrome window and click on the “Puzzle Piece” in the upper </w:t>
      </w:r>
      <w:proofErr w:type="gramStart"/>
      <w:r>
        <w:t>right hand</w:t>
      </w:r>
      <w:proofErr w:type="gramEnd"/>
      <w:r>
        <w:t xml:space="preserve"> corner</w:t>
      </w:r>
    </w:p>
    <w:p w14:paraId="4C5A0D51" w14:textId="6A5A23B8" w:rsidR="000C0F77" w:rsidRDefault="000C0F77" w:rsidP="000C0F77">
      <w:pPr>
        <w:pStyle w:val="ListParagraph"/>
        <w:numPr>
          <w:ilvl w:val="0"/>
          <w:numId w:val="1"/>
        </w:numPr>
      </w:pPr>
      <w:r>
        <w:t>Find the extension called “Simple” and click on the pushpin icon to create your shortcut.</w:t>
      </w:r>
    </w:p>
    <w:p w14:paraId="6FF4617B" w14:textId="4D2085AA" w:rsidR="00F908CE" w:rsidRDefault="000C0F77" w:rsidP="000C0F77">
      <w:pPr>
        <w:pStyle w:val="ListParagraph"/>
        <w:numPr>
          <w:ilvl w:val="0"/>
          <w:numId w:val="1"/>
        </w:numPr>
      </w:pPr>
      <w:r>
        <w:t>Log into Point Click Care in your Google Chrome window and click on the blue “S” shortcut to ensure you are still signed into SimpleLTC.</w:t>
      </w:r>
    </w:p>
    <w:p w14:paraId="73B4BA66" w14:textId="77777777" w:rsidR="000C0F77" w:rsidRDefault="000C0F77" w:rsidP="000C0F77">
      <w:pPr>
        <w:pStyle w:val="ListParagraph"/>
      </w:pPr>
    </w:p>
    <w:p w14:paraId="4DC1DF5F" w14:textId="3F1F5D7C" w:rsidR="00F908CE" w:rsidRDefault="00F908CE">
      <w:r>
        <w:rPr>
          <w:noProof/>
        </w:rPr>
        <w:drawing>
          <wp:inline distT="0" distB="0" distL="0" distR="0" wp14:anchorId="0CA97B06" wp14:editId="644B7DA0">
            <wp:extent cx="5943600" cy="40868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22947" w14:textId="38163312" w:rsidR="00F908CE" w:rsidRDefault="00F908CE">
      <w:r>
        <w:rPr>
          <w:noProof/>
        </w:rPr>
        <w:drawing>
          <wp:inline distT="0" distB="0" distL="0" distR="0" wp14:anchorId="4C605D80" wp14:editId="27EFDDA1">
            <wp:extent cx="3143250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6B9AC" w14:textId="636223F7" w:rsidR="00F908CE" w:rsidRDefault="00F908CE">
      <w:r>
        <w:rPr>
          <w:noProof/>
        </w:rPr>
        <w:lastRenderedPageBreak/>
        <w:drawing>
          <wp:inline distT="0" distB="0" distL="0" distR="0" wp14:anchorId="470AACC5" wp14:editId="40B7B48D">
            <wp:extent cx="2605827" cy="242239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4381" cy="243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7D287" w14:textId="08847045" w:rsidR="00F908CE" w:rsidRDefault="00F908CE"/>
    <w:p w14:paraId="5BD3B7D8" w14:textId="0AA5B3C5" w:rsidR="00F908CE" w:rsidRDefault="000C0F77">
      <w:r>
        <w:rPr>
          <w:noProof/>
        </w:rPr>
        <w:drawing>
          <wp:inline distT="0" distB="0" distL="0" distR="0" wp14:anchorId="11EE5360" wp14:editId="7D3542A0">
            <wp:extent cx="4044950" cy="4129652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9501" cy="413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8BEF3" w14:textId="58E23104" w:rsidR="00F908CE" w:rsidRDefault="00F908CE"/>
    <w:p w14:paraId="787F3DE4" w14:textId="4476530E" w:rsidR="00F908CE" w:rsidRDefault="00F908CE"/>
    <w:p w14:paraId="0A5D2A6A" w14:textId="3330CE52" w:rsidR="00F908CE" w:rsidRDefault="00F908CE"/>
    <w:p w14:paraId="7267E0E6" w14:textId="7DE8DD9D" w:rsidR="00F908CE" w:rsidRDefault="00F908CE"/>
    <w:sectPr w:rsidR="00F90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B58EC"/>
    <w:multiLevelType w:val="hybridMultilevel"/>
    <w:tmpl w:val="15AE1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CE"/>
    <w:rsid w:val="000566E3"/>
    <w:rsid w:val="000C0F77"/>
    <w:rsid w:val="000C3301"/>
    <w:rsid w:val="00F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1CC2"/>
  <w15:chartTrackingRefBased/>
  <w15:docId w15:val="{16A29119-7732-4DBD-8782-6D0FCC81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Joshua</dc:creator>
  <cp:keywords/>
  <dc:description/>
  <cp:lastModifiedBy>Harrison, Luke</cp:lastModifiedBy>
  <cp:revision>2</cp:revision>
  <dcterms:created xsi:type="dcterms:W3CDTF">2022-03-01T18:46:00Z</dcterms:created>
  <dcterms:modified xsi:type="dcterms:W3CDTF">2022-03-01T20:17:00Z</dcterms:modified>
</cp:coreProperties>
</file>